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D95" w:rsidRDefault="005C3425">
      <w:r>
        <w:rPr>
          <w:noProof/>
        </w:rPr>
        <w:drawing>
          <wp:inline distT="0" distB="0" distL="0" distR="0">
            <wp:extent cx="5760720" cy="3792983"/>
            <wp:effectExtent l="0" t="0" r="0" b="0"/>
            <wp:docPr id="1" name="Picture 1" descr="C:\Users\chbetho\AppData\Local\Temp\SNAGHTML16e84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betho\AppData\Local\Temp\SNAGHTML16e847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9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425" w:rsidRDefault="005C3425"/>
    <w:p w:rsidR="005C3425" w:rsidRDefault="005C3425">
      <w:r>
        <w:t>Figure above shows initial state of 3 nodes. Node1 and Node2 has 2 connection points and Node3 can have any number of connection points. When Node3 is moved some times the connection is broken as shown in the figure below. There are only 3 nodes in the diagram.</w:t>
      </w:r>
      <w:r w:rsidR="00DA65F2">
        <w:t xml:space="preserve"> Issue can be reproduced only by moving the Node3 around randomly.</w:t>
      </w:r>
      <w:bookmarkStart w:id="0" w:name="_GoBack"/>
      <w:bookmarkEnd w:id="0"/>
    </w:p>
    <w:p w:rsidR="005C3425" w:rsidRDefault="005C3425"/>
    <w:p w:rsidR="005C3425" w:rsidRDefault="005C3425">
      <w:r>
        <w:rPr>
          <w:noProof/>
        </w:rPr>
        <w:drawing>
          <wp:inline distT="0" distB="0" distL="0" distR="0" wp14:anchorId="6806621E" wp14:editId="191A1D14">
            <wp:extent cx="3114286" cy="2971429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14286" cy="29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3425" w:rsidSect="005E0437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425"/>
    <w:rsid w:val="00441D95"/>
    <w:rsid w:val="005C3425"/>
    <w:rsid w:val="005E0437"/>
    <w:rsid w:val="00DA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231311F-7629-4CB5-B767-7397A236A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BB Blue">
  <a:themeElements>
    <a:clrScheme name="ABB Blue">
      <a:dk1>
        <a:srgbClr val="000000"/>
      </a:dk1>
      <a:lt1>
        <a:srgbClr val="FFFFFF"/>
      </a:lt1>
      <a:dk2>
        <a:srgbClr val="004B7A"/>
      </a:dk2>
      <a:lt2>
        <a:srgbClr val="666666"/>
      </a:lt2>
      <a:accent1>
        <a:srgbClr val="0076B7"/>
      </a:accent1>
      <a:accent2>
        <a:srgbClr val="0096EA"/>
      </a:accent2>
      <a:accent3>
        <a:srgbClr val="5BD8FF"/>
      </a:accent3>
      <a:accent4>
        <a:srgbClr val="999999"/>
      </a:accent4>
      <a:accent5>
        <a:srgbClr val="666666"/>
      </a:accent5>
      <a:accent6>
        <a:srgbClr val="666666"/>
      </a:accent6>
      <a:hlink>
        <a:srgbClr val="5BD8FF"/>
      </a:hlink>
      <a:folHlink>
        <a:srgbClr val="999999"/>
      </a:folHlink>
    </a:clrScheme>
    <a:fontScheme name="AB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4"/>
        </a:solidFill>
        <a:ln w="9525">
          <a:noFill/>
        </a:ln>
      </a:spPr>
      <a:bodyPr rtlCol="0" anchor="ctr"/>
      <a:lstStyle>
        <a:defPPr marL="179388" indent="-179388">
          <a:spcBef>
            <a:spcPts val="1100"/>
          </a:spcBef>
          <a:buClr>
            <a:schemeClr val="tx2"/>
          </a:buClr>
          <a:buSzPct val="70000"/>
          <a:buFont typeface="Wingdings" pitchFamily="2" charset="2"/>
          <a:buChar char="§"/>
          <a:defRPr dirty="0" smtClean="0">
            <a:solidFill>
              <a:schemeClr val="tx1"/>
            </a:solidFill>
            <a:latin typeface="Arial" pitchFamily="34" charset="0"/>
            <a:cs typeface="Arial" pitchFamily="34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/>
      <a:bodyPr vert="horz" wrap="square" lIns="0" tIns="0" rIns="0" bIns="0" rtlCol="0">
        <a:noAutofit/>
      </a:bodyPr>
      <a:lstStyle>
        <a:defPPr marL="179388" indent="-179388">
          <a:spcBef>
            <a:spcPts val="1100"/>
          </a:spcBef>
          <a:buClr>
            <a:schemeClr val="tx2"/>
          </a:buClr>
          <a:buSzPct val="70000"/>
          <a:buFont typeface="Wingdings" pitchFamily="2" charset="2"/>
          <a:buChar char="§"/>
          <a:defRPr dirty="0" err="1" smtClean="0">
            <a:latin typeface="Arial" pitchFamily="34" charset="0"/>
            <a:cs typeface="Arial" pitchFamily="34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Bejoy Thottan</dc:creator>
  <cp:keywords/>
  <dc:description/>
  <cp:lastModifiedBy>Bejoy Thottan</cp:lastModifiedBy>
  <cp:revision>2</cp:revision>
  <dcterms:created xsi:type="dcterms:W3CDTF">2017-07-26T12:39:00Z</dcterms:created>
  <dcterms:modified xsi:type="dcterms:W3CDTF">2017-07-26T12:46:00Z</dcterms:modified>
</cp:coreProperties>
</file>